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1A2" w:rsidRPr="008D3822" w:rsidRDefault="0020517B" w:rsidP="008D3822">
      <w:pPr>
        <w:pStyle w:val="Heading1"/>
        <w:jc w:val="center"/>
      </w:pPr>
      <w:r>
        <w:rPr>
          <w:lang w:val="mk-MK"/>
        </w:rPr>
        <w:t>Техничка понуда</w:t>
      </w:r>
    </w:p>
    <w:p w:rsidR="00C851A2" w:rsidRDefault="0020517B"/>
    <w:p w:rsidR="008D3822" w:rsidRDefault="0020517B">
      <w:r>
        <w:rPr>
          <w:lang w:val="mk-MK"/>
        </w:rPr>
        <w:t xml:space="preserve">Согласни сме да ги понудиме следниве </w:t>
      </w:r>
      <w:r w:rsidR="005E7B1B">
        <w:fldChar w:fldCharType="begin"/>
      </w:r>
      <w:r>
        <w:instrText xml:space="preserve"> KEYWORDS  lbl_txt_ProcureType  \* MERGEFORMAT </w:instrText>
      </w:r>
      <w:r w:rsidR="005E7B1B">
        <w:fldChar w:fldCharType="separate"/>
      </w:r>
      <w:proofErr w:type="spellStart"/>
      <w:r>
        <w:t>Услуги</w:t>
      </w:r>
      <w:proofErr w:type="spellEnd"/>
      <w:r w:rsidR="005E7B1B">
        <w:fldChar w:fldCharType="end"/>
      </w:r>
      <w:r>
        <w:t>:</w:t>
      </w:r>
    </w:p>
    <w:p w:rsidR="003A758F" w:rsidRPr="003A758F" w:rsidRDefault="0020517B">
      <w:r>
        <w:rPr>
          <w:lang w:val="mk-MK"/>
        </w:rPr>
        <w:t xml:space="preserve">Предмет на набавка – </w:t>
      </w:r>
      <w:r w:rsidR="005E7B1B">
        <w:fldChar w:fldCharType="begin"/>
      </w:r>
      <w:r>
        <w:instrText xml:space="preserve"> KEYWORDS  lbl_txt_Subject  \* MERGEFORMAT </w:instrText>
      </w:r>
      <w:r w:rsidR="005E7B1B">
        <w:fldChar w:fldCharType="separate"/>
      </w:r>
      <w:proofErr w:type="spellStart"/>
      <w:r>
        <w:t>Хемиско</w:t>
      </w:r>
      <w:proofErr w:type="spellEnd"/>
      <w:r>
        <w:t xml:space="preserve"> </w:t>
      </w:r>
      <w:proofErr w:type="spellStart"/>
      <w:r>
        <w:t>чистење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костими</w:t>
      </w:r>
      <w:proofErr w:type="spellEnd"/>
      <w:r w:rsidR="005E7B1B">
        <w:fldChar w:fldCharType="end"/>
      </w:r>
    </w:p>
    <w:p w:rsidR="008D3822" w:rsidRDefault="0020517B"/>
    <w:tbl>
      <w:tblPr>
        <w:tblStyle w:val="table"/>
        <w:tblW w:w="5000" w:type="pct"/>
        <w:tblInd w:w="136" w:type="dxa"/>
        <w:tblCellMar>
          <w:top w:w="15" w:type="dxa"/>
          <w:left w:w="15" w:type="dxa"/>
          <w:bottom w:w="15" w:type="dxa"/>
          <w:right w:w="15" w:type="dxa"/>
        </w:tblCellMar>
        <w:tblLook w:val="05E0"/>
      </w:tblPr>
      <w:tblGrid>
        <w:gridCol w:w="3269"/>
        <w:gridCol w:w="4427"/>
        <w:gridCol w:w="4224"/>
      </w:tblGrid>
      <w:tr w:rsidR="005E7B1B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4F4F4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20517B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b/>
                <w:bCs/>
                <w:color w:val="333333"/>
                <w:sz w:val="21"/>
                <w:szCs w:val="21"/>
              </w:rPr>
              <w:t>Назив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4F4F4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20517B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b/>
                <w:bCs/>
                <w:color w:val="333333"/>
                <w:sz w:val="21"/>
                <w:szCs w:val="21"/>
              </w:rPr>
              <w:t>Минимални технички карактеристики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4F4F4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20517B">
            <w:pPr>
              <w:spacing w:after="0" w:line="240" w:lineRule="auto"/>
              <w:rPr>
                <w:rFonts w:ascii="Arial" w:eastAsia="Arial" w:hAnsi="Arial" w:cs="Arial"/>
                <w:b/>
                <w:bCs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b/>
                <w:bCs/>
                <w:color w:val="333333"/>
                <w:sz w:val="21"/>
                <w:szCs w:val="21"/>
              </w:rPr>
              <w:t>Понудени</w:t>
            </w:r>
            <w:r>
              <w:rPr>
                <w:rFonts w:ascii="Arial" w:eastAsia="Arial" w:hAnsi="Arial" w:cs="Arial"/>
                <w:b/>
                <w:bCs/>
                <w:color w:val="333333"/>
                <w:sz w:val="21"/>
                <w:szCs w:val="21"/>
              </w:rPr>
              <w:t xml:space="preserve"> технички карактеристики</w:t>
            </w:r>
          </w:p>
        </w:tc>
      </w:tr>
      <w:tr w:rsidR="005E7B1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20517B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Стилски костим – пантолони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5E7B1B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5E7B1B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</w:tr>
      <w:tr w:rsidR="005E7B1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20517B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Стилски костим – елек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5E7B1B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5E7B1B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</w:tr>
      <w:tr w:rsidR="005E7B1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20517B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Стилски костим – палто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5E7B1B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5E7B1B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</w:tr>
      <w:tr w:rsidR="005E7B1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20517B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Стилски костим – фустан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5E7B1B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5E7B1B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</w:tr>
      <w:tr w:rsidR="005E7B1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20517B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Балетски костим – пачки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5E7B1B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5E7B1B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</w:tr>
      <w:tr w:rsidR="005E7B1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20517B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Балетски шопенијани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5E7B1B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5E7B1B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</w:tr>
      <w:tr w:rsidR="005E7B1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20517B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Патинирани костими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5E7B1B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5E7B1B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</w:tr>
      <w:tr w:rsidR="005E7B1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20517B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Пантолони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5E7B1B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5E7B1B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</w:tr>
      <w:tr w:rsidR="005E7B1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20517B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Фрак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5E7B1B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5E7B1B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</w:tr>
      <w:tr w:rsidR="005E7B1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20517B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Плашт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5E7B1B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5E7B1B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</w:tr>
      <w:tr w:rsidR="005E7B1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20517B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Капут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5E7B1B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5E7B1B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</w:tr>
      <w:tr w:rsidR="005E7B1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20517B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Елек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5E7B1B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5E7B1B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</w:tr>
      <w:tr w:rsidR="005E7B1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20517B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Палто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5E7B1B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5E7B1B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</w:tr>
      <w:tr w:rsidR="005E7B1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20517B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Фустан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5E7B1B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5E7B1B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</w:tr>
      <w:tr w:rsidR="005E7B1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20517B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Шапки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5E7B1B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5E7B1B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</w:tr>
      <w:tr w:rsidR="005E7B1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20517B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Сукња-повеќеслојна стилска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5E7B1B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5E7B1B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</w:tr>
      <w:tr w:rsidR="005E7B1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20517B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Фустан-повеќеслоен стилски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5E7B1B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5E7B1B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</w:tr>
      <w:tr w:rsidR="005E7B1B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20517B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  <w:r>
              <w:rPr>
                <w:rFonts w:ascii="Arial" w:eastAsia="Arial" w:hAnsi="Arial" w:cs="Arial"/>
                <w:color w:val="333333"/>
                <w:sz w:val="21"/>
                <w:szCs w:val="21"/>
              </w:rPr>
              <w:t>Бунда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5E7B1B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noWrap/>
            <w:tcMar>
              <w:top w:w="128" w:type="dxa"/>
              <w:left w:w="128" w:type="dxa"/>
              <w:bottom w:w="128" w:type="dxa"/>
              <w:right w:w="128" w:type="dxa"/>
            </w:tcMar>
            <w:vAlign w:val="center"/>
          </w:tcPr>
          <w:p w:rsidR="005E7B1B" w:rsidRDefault="005E7B1B">
            <w:pPr>
              <w:spacing w:after="0" w:line="240" w:lineRule="auto"/>
              <w:rPr>
                <w:rFonts w:ascii="Arial" w:eastAsia="Arial" w:hAnsi="Arial" w:cs="Arial"/>
                <w:color w:val="333333"/>
                <w:sz w:val="21"/>
                <w:szCs w:val="21"/>
              </w:rPr>
            </w:pPr>
          </w:p>
        </w:tc>
      </w:tr>
    </w:tbl>
    <w:p w:rsidR="008D3822" w:rsidRPr="008D3822" w:rsidRDefault="0020517B">
      <w:bookmarkStart w:id="0" w:name="lbl_bmk_TechnicalOfferTable"/>
      <w:bookmarkStart w:id="1" w:name="_GoBack"/>
      <w:bookmarkEnd w:id="0"/>
      <w:bookmarkEnd w:id="1"/>
    </w:p>
    <w:sectPr w:rsidR="008D3822" w:rsidRPr="008D3822" w:rsidSect="002F148E">
      <w:pgSz w:w="12240" w:h="15840"/>
      <w:pgMar w:top="288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E7B1B"/>
    <w:rsid w:val="0020517B"/>
    <w:rsid w:val="005E7B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Note Heading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7B1B"/>
  </w:style>
  <w:style w:type="paragraph" w:styleId="Heading1">
    <w:name w:val="heading 1"/>
    <w:basedOn w:val="Normal"/>
    <w:next w:val="Normal"/>
    <w:link w:val="Heading1Char"/>
    <w:uiPriority w:val="9"/>
    <w:qFormat/>
    <w:rsid w:val="0052584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5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customStyle="1" w:styleId="table">
    <w:name w:val="table"/>
    <w:basedOn w:val="TableNormal"/>
    <w:rsid w:val="005E7B1B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Биро за Јавни Набавки</dc:creator>
  <cp:keywords>lbl_txt_Subject</cp:keywords>
  <cp:lastModifiedBy>NOB1</cp:lastModifiedBy>
  <cp:revision>2</cp:revision>
  <dcterms:created xsi:type="dcterms:W3CDTF">2025-08-20T10:51:00Z</dcterms:created>
  <dcterms:modified xsi:type="dcterms:W3CDTF">2025-08-20T10:51:00Z</dcterms:modified>
</cp:coreProperties>
</file>